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国标黑体" w:hAnsi="国标黑体" w:eastAsia="国标黑体" w:cs="国标黑体"/>
          <w:b w:val="0"/>
          <w:bCs w:val="0"/>
          <w:spacing w:val="10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spacing w:val="10"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b w:val="0"/>
          <w:bCs w:val="0"/>
          <w:spacing w:val="10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住房租赁企业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开业信息登记表</w:t>
      </w:r>
    </w:p>
    <w:p>
      <w:pPr>
        <w:suppressAutoHyphens/>
        <w:wordWrap w:val="0"/>
        <w:bidi w:val="0"/>
        <w:spacing w:beforeLines="0" w:afterLines="0" w:line="560" w:lineRule="exact"/>
        <w:ind w:right="-907" w:rightChars="-432"/>
        <w:jc w:val="center"/>
        <w:rPr>
          <w:color w:val="auto"/>
          <w:szCs w:val="22"/>
        </w:rPr>
      </w:pPr>
      <w:r>
        <w:rPr>
          <w:rFonts w:hint="eastAsia"/>
          <w:color w:val="auto"/>
          <w:szCs w:val="22"/>
          <w:lang w:val="en-US" w:eastAsia="zh-CN"/>
        </w:rPr>
        <w:t xml:space="preserve">                           </w:t>
      </w:r>
      <w:bookmarkStart w:id="0" w:name="_GoBack"/>
      <w:bookmarkEnd w:id="0"/>
      <w:r>
        <w:rPr>
          <w:rFonts w:hint="eastAsia"/>
          <w:color w:val="auto"/>
          <w:szCs w:val="22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lang w:val="en-US" w:eastAsia="zh-CN" w:bidi="ar"/>
        </w:rPr>
        <w:t>登记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lang w:val="en-US" w:eastAsia="zh-CN" w:bidi="ar"/>
        </w:rPr>
        <w:t>时间：</w:t>
      </w:r>
    </w:p>
    <w:tbl>
      <w:tblPr>
        <w:tblStyle w:val="4"/>
        <w:tblpPr w:leftFromText="180" w:rightFromText="180" w:vertAnchor="text" w:horzAnchor="page" w:tblpXSpec="center" w:tblpY="52"/>
        <w:tblOverlap w:val="never"/>
        <w:tblW w:w="8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2"/>
        <w:gridCol w:w="2549"/>
        <w:gridCol w:w="2176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8877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202" w:type="dxa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>企业名称</w:t>
            </w:r>
          </w:p>
        </w:tc>
        <w:tc>
          <w:tcPr>
            <w:tcW w:w="6675" w:type="dxa"/>
            <w:gridSpan w:val="3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0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>统一社会信用代码</w:t>
            </w:r>
          </w:p>
        </w:tc>
        <w:tc>
          <w:tcPr>
            <w:tcW w:w="667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20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办公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>地址</w:t>
            </w:r>
          </w:p>
        </w:tc>
        <w:tc>
          <w:tcPr>
            <w:tcW w:w="254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</w:p>
        </w:tc>
        <w:tc>
          <w:tcPr>
            <w:tcW w:w="217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>注册资本（万元）</w:t>
            </w:r>
          </w:p>
        </w:tc>
        <w:tc>
          <w:tcPr>
            <w:tcW w:w="195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20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运营房源规模</w:t>
            </w:r>
          </w:p>
        </w:tc>
        <w:tc>
          <w:tcPr>
            <w:tcW w:w="254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套/间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）</w:t>
            </w:r>
          </w:p>
        </w:tc>
        <w:tc>
          <w:tcPr>
            <w:tcW w:w="217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从业人员数量</w:t>
            </w:r>
          </w:p>
        </w:tc>
        <w:tc>
          <w:tcPr>
            <w:tcW w:w="195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20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经营类型</w:t>
            </w:r>
          </w:p>
        </w:tc>
        <w:tc>
          <w:tcPr>
            <w:tcW w:w="667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自持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  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 xml:space="preserve">收储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 xml:space="preserve">自持、收储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20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>业务类型</w:t>
            </w:r>
          </w:p>
        </w:tc>
        <w:tc>
          <w:tcPr>
            <w:tcW w:w="667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□集中式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 xml:space="preserve">分散式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混合式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877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企业（个体户）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设立主体信息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（包括法定代表人、负责人、投资人或者执行事务合伙人）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20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姓   名</w:t>
            </w:r>
          </w:p>
        </w:tc>
        <w:tc>
          <w:tcPr>
            <w:tcW w:w="254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</w:p>
        </w:tc>
        <w:tc>
          <w:tcPr>
            <w:tcW w:w="217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手机号码</w:t>
            </w:r>
          </w:p>
        </w:tc>
        <w:tc>
          <w:tcPr>
            <w:tcW w:w="195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20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证件类型</w:t>
            </w:r>
          </w:p>
        </w:tc>
        <w:tc>
          <w:tcPr>
            <w:tcW w:w="254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</w:p>
        </w:tc>
        <w:tc>
          <w:tcPr>
            <w:tcW w:w="217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证件号码</w:t>
            </w:r>
          </w:p>
        </w:tc>
        <w:tc>
          <w:tcPr>
            <w:tcW w:w="195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8877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业务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highlight w:val="none"/>
                <w:lang w:bidi="ar"/>
              </w:rPr>
              <w:t>主要负责人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220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val="en-US" w:eastAsia="zh-CN" w:bidi="ar"/>
              </w:rPr>
              <w:t>姓    名</w:t>
            </w:r>
          </w:p>
        </w:tc>
        <w:tc>
          <w:tcPr>
            <w:tcW w:w="254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</w:p>
        </w:tc>
        <w:tc>
          <w:tcPr>
            <w:tcW w:w="217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手机号码</w:t>
            </w:r>
          </w:p>
        </w:tc>
        <w:tc>
          <w:tcPr>
            <w:tcW w:w="195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20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证件类型</w:t>
            </w:r>
          </w:p>
        </w:tc>
        <w:tc>
          <w:tcPr>
            <w:tcW w:w="254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</w:p>
        </w:tc>
        <w:tc>
          <w:tcPr>
            <w:tcW w:w="217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2"/>
                <w:highlight w:val="none"/>
                <w:lang w:eastAsia="zh-CN" w:bidi="ar"/>
              </w:rPr>
              <w:t>证件号码</w:t>
            </w:r>
          </w:p>
        </w:tc>
        <w:tc>
          <w:tcPr>
            <w:tcW w:w="195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2"/>
                <w:highlight w:val="none"/>
                <w:lang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FB0093"/>
    <w:rsid w:val="76EB3DD1"/>
    <w:rsid w:val="76EF3011"/>
    <w:rsid w:val="7CFE4996"/>
    <w:rsid w:val="9FFB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25"/>
      <w:szCs w:val="2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2026-07-27T16:54:00Z</dcterms:created>
  <dc:creator>盛峻峰</dc:creator>
  <cp:lastModifiedBy>盛峻峰</cp:lastModifiedBy>
  <dcterms:modified xsi:type="dcterms:W3CDTF">2026-07-27T17:05:11Z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