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84B" w:rsidRDefault="00A1284B" w:rsidP="00A1284B">
      <w:pPr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建筑业企业资质审查意见</w:t>
      </w:r>
    </w:p>
    <w:tbl>
      <w:tblPr>
        <w:tblStyle w:val="a6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059"/>
        <w:gridCol w:w="3823"/>
        <w:gridCol w:w="4815"/>
        <w:gridCol w:w="4335"/>
      </w:tblGrid>
      <w:tr w:rsidR="00A1284B" w:rsidTr="004F1886">
        <w:trPr>
          <w:trHeight w:val="497"/>
        </w:trPr>
        <w:tc>
          <w:tcPr>
            <w:tcW w:w="1059" w:type="dxa"/>
            <w:vAlign w:val="center"/>
          </w:tcPr>
          <w:p w:rsidR="00A1284B" w:rsidRDefault="00A1284B" w:rsidP="004F1886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3823" w:type="dxa"/>
            <w:vAlign w:val="center"/>
          </w:tcPr>
          <w:p w:rsidR="00A1284B" w:rsidRDefault="00A1284B" w:rsidP="004F1886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企业名称</w:t>
            </w:r>
          </w:p>
        </w:tc>
        <w:tc>
          <w:tcPr>
            <w:tcW w:w="4815" w:type="dxa"/>
            <w:vAlign w:val="center"/>
          </w:tcPr>
          <w:p w:rsidR="00A1284B" w:rsidRDefault="00A1284B" w:rsidP="004F1886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申报资质</w:t>
            </w:r>
          </w:p>
        </w:tc>
        <w:tc>
          <w:tcPr>
            <w:tcW w:w="4335" w:type="dxa"/>
            <w:vAlign w:val="center"/>
          </w:tcPr>
          <w:p w:rsidR="00A1284B" w:rsidRDefault="00A1284B" w:rsidP="004F1886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公示意见</w:t>
            </w:r>
          </w:p>
        </w:tc>
      </w:tr>
      <w:tr w:rsidR="00A1284B" w:rsidTr="004F1886">
        <w:trPr>
          <w:trHeight w:val="667"/>
        </w:trPr>
        <w:tc>
          <w:tcPr>
            <w:tcW w:w="1059" w:type="dxa"/>
            <w:vAlign w:val="center"/>
          </w:tcPr>
          <w:p w:rsidR="00A1284B" w:rsidRDefault="00A1284B" w:rsidP="004F1886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3823" w:type="dxa"/>
            <w:vAlign w:val="center"/>
          </w:tcPr>
          <w:p w:rsidR="00A1284B" w:rsidRDefault="00A1284B" w:rsidP="004F1886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湖北永盛建筑工程有限公司</w:t>
            </w:r>
          </w:p>
        </w:tc>
        <w:tc>
          <w:tcPr>
            <w:tcW w:w="4815" w:type="dxa"/>
          </w:tcPr>
          <w:p w:rsidR="00A1284B" w:rsidRDefault="00A1284B" w:rsidP="004F1886">
            <w:pPr>
              <w:widowControl/>
              <w:textAlignment w:val="center"/>
              <w:rPr>
                <w:rFonts w:ascii="仿宋" w:eastAsia="仿宋" w:hAnsi="仿宋" w:cs="仿宋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增项：</w:t>
            </w:r>
            <w:r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  <w:t xml:space="preserve">建筑装修装饰工程专业承包贰级、防水防腐保温工程专业承包贰级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335" w:type="dxa"/>
          </w:tcPr>
          <w:p w:rsidR="00A1284B" w:rsidRDefault="00A1284B" w:rsidP="004F1886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2"/>
                <w:szCs w:val="22"/>
              </w:rPr>
              <w:t>不同意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。</w:t>
            </w:r>
          </w:p>
          <w:p w:rsidR="00A1284B" w:rsidRDefault="00A1284B" w:rsidP="004F1886">
            <w:pPr>
              <w:widowControl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2"/>
                <w:szCs w:val="22"/>
              </w:rPr>
              <w:t>原因：人员问题：</w:t>
            </w:r>
            <w:r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  <w:t>1、技术负责人沈丹艳、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  <w:t>靖春杰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  <w:t>职称证书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  <w:t>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  <w:t xml:space="preserve">假，不予认可。；2、职称人员王健证件存疑待核。　　　　　　　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A1284B" w:rsidTr="004F1886">
        <w:trPr>
          <w:trHeight w:val="454"/>
        </w:trPr>
        <w:tc>
          <w:tcPr>
            <w:tcW w:w="1059" w:type="dxa"/>
            <w:vAlign w:val="center"/>
          </w:tcPr>
          <w:p w:rsidR="00A1284B" w:rsidRDefault="00A1284B" w:rsidP="004F1886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3823" w:type="dxa"/>
            <w:vAlign w:val="center"/>
          </w:tcPr>
          <w:p w:rsidR="00A1284B" w:rsidRDefault="00A1284B" w:rsidP="004F1886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湖北腾聚建设工程有限公司 </w:t>
            </w:r>
          </w:p>
        </w:tc>
        <w:tc>
          <w:tcPr>
            <w:tcW w:w="4815" w:type="dxa"/>
          </w:tcPr>
          <w:p w:rsidR="00A1284B" w:rsidRDefault="00A1284B" w:rsidP="004F1886">
            <w:pPr>
              <w:widowControl/>
              <w:textAlignment w:val="center"/>
              <w:rPr>
                <w:rFonts w:ascii="仿宋" w:eastAsia="仿宋" w:hAnsi="仿宋" w:cs="仿宋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增项：</w:t>
            </w:r>
            <w:r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  <w:t xml:space="preserve">建筑装修装饰工程专业承包贰级、防水防腐保温工程专业承包贰级   </w:t>
            </w:r>
          </w:p>
        </w:tc>
        <w:tc>
          <w:tcPr>
            <w:tcW w:w="4335" w:type="dxa"/>
          </w:tcPr>
          <w:p w:rsidR="00A1284B" w:rsidRDefault="00A1284B" w:rsidP="004F1886">
            <w:pPr>
              <w:pStyle w:val="a5"/>
              <w:widowControl/>
              <w:jc w:val="both"/>
              <w:rPr>
                <w:rFonts w:ascii="仿宋" w:eastAsia="仿宋" w:hAnsi="仿宋" w:cs="仿宋" w:hint="eastAsia"/>
                <w:b/>
                <w:bCs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2"/>
                <w:szCs w:val="22"/>
              </w:rPr>
              <w:t>同意建筑装修装饰工程专业承包贰级、防水防腐保温工程专业承包贰级</w:t>
            </w:r>
            <w:r>
              <w:rPr>
                <w:rFonts w:ascii="仿宋" w:eastAsia="仿宋" w:hAnsi="仿宋" w:cs="仿宋" w:hint="eastAsia"/>
                <w:b/>
                <w:bCs/>
                <w:kern w:val="2"/>
                <w:sz w:val="22"/>
                <w:szCs w:val="22"/>
              </w:rPr>
              <w:t>。</w:t>
            </w:r>
          </w:p>
          <w:p w:rsidR="00A1284B" w:rsidRDefault="00A1284B" w:rsidP="004F1886">
            <w:pPr>
              <w:pStyle w:val="a5"/>
              <w:widowControl/>
              <w:jc w:val="both"/>
              <w:rPr>
                <w:rFonts w:ascii="仿宋" w:eastAsia="仿宋" w:hAnsi="仿宋" w:cs="仿宋"/>
                <w:b/>
                <w:bCs/>
                <w:kern w:val="2"/>
                <w:sz w:val="22"/>
                <w:szCs w:val="22"/>
              </w:rPr>
            </w:pPr>
          </w:p>
        </w:tc>
      </w:tr>
      <w:tr w:rsidR="00A1284B" w:rsidTr="004F1886">
        <w:trPr>
          <w:trHeight w:val="512"/>
        </w:trPr>
        <w:tc>
          <w:tcPr>
            <w:tcW w:w="1059" w:type="dxa"/>
            <w:vAlign w:val="center"/>
          </w:tcPr>
          <w:p w:rsidR="00A1284B" w:rsidRDefault="00A1284B" w:rsidP="004F1886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3823" w:type="dxa"/>
            <w:vAlign w:val="center"/>
          </w:tcPr>
          <w:p w:rsidR="00A1284B" w:rsidRDefault="00A1284B" w:rsidP="004F1886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湖北神起建筑劳务有限公司 </w:t>
            </w:r>
          </w:p>
        </w:tc>
        <w:tc>
          <w:tcPr>
            <w:tcW w:w="4815" w:type="dxa"/>
          </w:tcPr>
          <w:p w:rsidR="00A1284B" w:rsidRDefault="00A1284B" w:rsidP="004F1886">
            <w:pPr>
              <w:widowControl/>
              <w:textAlignment w:val="center"/>
              <w:rPr>
                <w:rFonts w:ascii="仿宋" w:eastAsia="仿宋" w:hAnsi="仿宋" w:cs="仿宋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首次申请：</w:t>
            </w:r>
            <w:r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  <w:t>建筑装修装饰工程专业承包贰级</w:t>
            </w:r>
          </w:p>
        </w:tc>
        <w:tc>
          <w:tcPr>
            <w:tcW w:w="4335" w:type="dxa"/>
          </w:tcPr>
          <w:p w:rsidR="00A1284B" w:rsidRDefault="00A1284B" w:rsidP="004F1886">
            <w:pPr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2"/>
                <w:szCs w:val="22"/>
              </w:rPr>
              <w:t>同意建筑装修装饰工程专业承包贰级</w:t>
            </w:r>
          </w:p>
        </w:tc>
      </w:tr>
      <w:tr w:rsidR="00A1284B" w:rsidTr="004F1886">
        <w:trPr>
          <w:trHeight w:val="589"/>
        </w:trPr>
        <w:tc>
          <w:tcPr>
            <w:tcW w:w="1059" w:type="dxa"/>
            <w:vAlign w:val="center"/>
          </w:tcPr>
          <w:p w:rsidR="00A1284B" w:rsidRDefault="00A1284B" w:rsidP="004F1886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3823" w:type="dxa"/>
            <w:vAlign w:val="center"/>
          </w:tcPr>
          <w:p w:rsidR="00A1284B" w:rsidRDefault="00A1284B" w:rsidP="004F1886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黄石大成机电设备安装有限公司 </w:t>
            </w:r>
          </w:p>
        </w:tc>
        <w:tc>
          <w:tcPr>
            <w:tcW w:w="4815" w:type="dxa"/>
          </w:tcPr>
          <w:p w:rsidR="00A1284B" w:rsidRDefault="00A1284B" w:rsidP="004F1886">
            <w:pPr>
              <w:widowControl/>
              <w:textAlignment w:val="center"/>
              <w:rPr>
                <w:rFonts w:ascii="仿宋" w:eastAsia="仿宋" w:hAnsi="仿宋" w:cs="仿宋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首次申请：</w:t>
            </w:r>
            <w:r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  <w:t>防水防腐保温工程专业承包贰级</w:t>
            </w:r>
          </w:p>
        </w:tc>
        <w:tc>
          <w:tcPr>
            <w:tcW w:w="4335" w:type="dxa"/>
          </w:tcPr>
          <w:p w:rsidR="00A1284B" w:rsidRDefault="00A1284B" w:rsidP="004F1886">
            <w:pPr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2"/>
                <w:szCs w:val="22"/>
              </w:rPr>
              <w:t>同意防水防腐保温工程专业承包贰级</w:t>
            </w:r>
          </w:p>
        </w:tc>
      </w:tr>
      <w:tr w:rsidR="00A1284B" w:rsidTr="004F1886">
        <w:trPr>
          <w:trHeight w:val="792"/>
        </w:trPr>
        <w:tc>
          <w:tcPr>
            <w:tcW w:w="1059" w:type="dxa"/>
            <w:vAlign w:val="center"/>
          </w:tcPr>
          <w:p w:rsidR="00A1284B" w:rsidRDefault="00A1284B" w:rsidP="004F1886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3823" w:type="dxa"/>
            <w:vAlign w:val="center"/>
          </w:tcPr>
          <w:p w:rsidR="00A1284B" w:rsidRDefault="00A1284B" w:rsidP="004F1886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FF0000"/>
                <w:kern w:val="2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黄石筑龙建设</w:t>
            </w:r>
            <w:proofErr w:type="gramEnd"/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工程有限公司 </w:t>
            </w:r>
          </w:p>
        </w:tc>
        <w:tc>
          <w:tcPr>
            <w:tcW w:w="4815" w:type="dxa"/>
          </w:tcPr>
          <w:p w:rsidR="00A1284B" w:rsidRDefault="00A1284B" w:rsidP="004F1886">
            <w:pPr>
              <w:widowControl/>
              <w:textAlignment w:val="center"/>
              <w:rPr>
                <w:rFonts w:ascii="仿宋" w:eastAsia="仿宋" w:hAnsi="仿宋" w:cs="仿宋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增项：</w:t>
            </w:r>
            <w:r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  <w:t xml:space="preserve">建筑装修装饰工程专业承包贰级、特种工程（结构补强）专业承包不分等级  </w:t>
            </w:r>
          </w:p>
        </w:tc>
        <w:tc>
          <w:tcPr>
            <w:tcW w:w="4335" w:type="dxa"/>
          </w:tcPr>
          <w:p w:rsidR="00A1284B" w:rsidRDefault="00A1284B" w:rsidP="004F1886">
            <w:pPr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2"/>
                <w:szCs w:val="22"/>
              </w:rPr>
              <w:t>同意建筑装修装饰工程专业承包贰级、特种工程（结构补强）专业承包不分等级</w:t>
            </w:r>
          </w:p>
        </w:tc>
      </w:tr>
      <w:tr w:rsidR="00A1284B" w:rsidTr="004F1886">
        <w:trPr>
          <w:trHeight w:val="671"/>
        </w:trPr>
        <w:tc>
          <w:tcPr>
            <w:tcW w:w="1059" w:type="dxa"/>
            <w:vAlign w:val="center"/>
          </w:tcPr>
          <w:p w:rsidR="00A1284B" w:rsidRDefault="00A1284B" w:rsidP="004F1886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3823" w:type="dxa"/>
            <w:vAlign w:val="center"/>
          </w:tcPr>
          <w:p w:rsidR="00A1284B" w:rsidRDefault="00A1284B" w:rsidP="004F1886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湖北知行古建园林有限公司</w:t>
            </w:r>
          </w:p>
        </w:tc>
        <w:tc>
          <w:tcPr>
            <w:tcW w:w="4815" w:type="dxa"/>
          </w:tcPr>
          <w:p w:rsidR="00A1284B" w:rsidRDefault="00A1284B" w:rsidP="004F1886">
            <w:pPr>
              <w:widowControl/>
              <w:textAlignment w:val="center"/>
              <w:rPr>
                <w:rFonts w:ascii="仿宋" w:eastAsia="仿宋" w:hAnsi="仿宋" w:cs="仿宋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首次申请：</w:t>
            </w:r>
            <w:r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  <w:t>建筑装修装饰工程专业承包贰级</w:t>
            </w:r>
          </w:p>
        </w:tc>
        <w:tc>
          <w:tcPr>
            <w:tcW w:w="4335" w:type="dxa"/>
          </w:tcPr>
          <w:p w:rsidR="00A1284B" w:rsidRDefault="00A1284B" w:rsidP="004F1886">
            <w:pPr>
              <w:pStyle w:val="a5"/>
              <w:widowControl/>
              <w:jc w:val="both"/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2"/>
                <w:szCs w:val="22"/>
              </w:rPr>
              <w:t>同意建筑装修装饰工程专业承包贰级</w:t>
            </w:r>
          </w:p>
        </w:tc>
      </w:tr>
      <w:tr w:rsidR="00A1284B" w:rsidTr="004F1886">
        <w:trPr>
          <w:trHeight w:val="835"/>
        </w:trPr>
        <w:tc>
          <w:tcPr>
            <w:tcW w:w="1059" w:type="dxa"/>
            <w:vAlign w:val="center"/>
          </w:tcPr>
          <w:p w:rsidR="00A1284B" w:rsidRDefault="00A1284B" w:rsidP="004F1886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3823" w:type="dxa"/>
            <w:vAlign w:val="center"/>
          </w:tcPr>
          <w:p w:rsidR="00A1284B" w:rsidRDefault="00A1284B" w:rsidP="004F188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FF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湖北永捷市政园林工程有限公司 </w:t>
            </w:r>
          </w:p>
        </w:tc>
        <w:tc>
          <w:tcPr>
            <w:tcW w:w="4815" w:type="dxa"/>
          </w:tcPr>
          <w:p w:rsidR="00A1284B" w:rsidRDefault="00A1284B" w:rsidP="004F1886">
            <w:pPr>
              <w:widowControl/>
              <w:textAlignment w:val="center"/>
              <w:rPr>
                <w:rFonts w:ascii="仿宋" w:eastAsia="仿宋" w:hAnsi="仿宋" w:cs="仿宋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增项：</w:t>
            </w:r>
            <w:r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  <w:t xml:space="preserve">防水防腐保温工程专业承包贰级 </w:t>
            </w:r>
          </w:p>
        </w:tc>
        <w:tc>
          <w:tcPr>
            <w:tcW w:w="4335" w:type="dxa"/>
          </w:tcPr>
          <w:p w:rsidR="00A1284B" w:rsidRDefault="00A1284B" w:rsidP="004F1886">
            <w:pPr>
              <w:pStyle w:val="a5"/>
              <w:widowControl/>
              <w:jc w:val="both"/>
              <w:rPr>
                <w:rFonts w:ascii="仿宋" w:eastAsia="仿宋" w:hAnsi="仿宋" w:cs="仿宋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2"/>
                <w:szCs w:val="22"/>
              </w:rPr>
              <w:t>同意防水防腐保温工程专业承包贰级</w:t>
            </w:r>
          </w:p>
        </w:tc>
      </w:tr>
      <w:tr w:rsidR="00A1284B" w:rsidTr="004F1886">
        <w:trPr>
          <w:trHeight w:val="835"/>
        </w:trPr>
        <w:tc>
          <w:tcPr>
            <w:tcW w:w="1059" w:type="dxa"/>
            <w:vAlign w:val="center"/>
          </w:tcPr>
          <w:p w:rsidR="00A1284B" w:rsidRDefault="00A1284B" w:rsidP="004F1886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3823" w:type="dxa"/>
            <w:vAlign w:val="center"/>
          </w:tcPr>
          <w:p w:rsidR="00A1284B" w:rsidRDefault="00A1284B" w:rsidP="004F1886">
            <w:pPr>
              <w:widowControl/>
              <w:jc w:val="left"/>
              <w:textAlignment w:val="center"/>
              <w:rPr>
                <w:rFonts w:ascii="宋体" w:hAnsi="宋体" w:cs="宋体" w:hint="eastAsia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湖北杰程建设工程有限公司 </w:t>
            </w:r>
          </w:p>
        </w:tc>
        <w:tc>
          <w:tcPr>
            <w:tcW w:w="4815" w:type="dxa"/>
          </w:tcPr>
          <w:p w:rsidR="00A1284B" w:rsidRDefault="00A1284B" w:rsidP="004F1886">
            <w:pPr>
              <w:widowControl/>
              <w:textAlignment w:val="center"/>
              <w:rPr>
                <w:rFonts w:ascii="仿宋" w:eastAsia="仿宋" w:hAnsi="仿宋" w:cs="仿宋" w:hint="eastAsia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  <w:lang w:bidi="ar"/>
              </w:rPr>
              <w:t>增项：</w:t>
            </w:r>
            <w:r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  <w:t xml:space="preserve">建筑装修装饰工程专业承包贰级、防水防腐保温工程专业承包贰级、建筑幕墙工程专业承包贰级  </w:t>
            </w:r>
          </w:p>
        </w:tc>
        <w:tc>
          <w:tcPr>
            <w:tcW w:w="4335" w:type="dxa"/>
          </w:tcPr>
          <w:p w:rsidR="00A1284B" w:rsidRDefault="00A1284B" w:rsidP="004F1886">
            <w:pPr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2"/>
                <w:szCs w:val="22"/>
              </w:rPr>
              <w:t xml:space="preserve">同意建筑装修装饰工程专业承包贰级、防水防腐保温工程专业承包贰级、建筑幕墙工程专业承包贰级  </w:t>
            </w:r>
          </w:p>
        </w:tc>
      </w:tr>
      <w:tr w:rsidR="00A1284B" w:rsidTr="004F1886">
        <w:trPr>
          <w:trHeight w:val="835"/>
        </w:trPr>
        <w:tc>
          <w:tcPr>
            <w:tcW w:w="1059" w:type="dxa"/>
            <w:vAlign w:val="center"/>
          </w:tcPr>
          <w:p w:rsidR="00A1284B" w:rsidRDefault="00A1284B" w:rsidP="004F1886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3823" w:type="dxa"/>
            <w:vAlign w:val="center"/>
          </w:tcPr>
          <w:p w:rsidR="00A1284B" w:rsidRDefault="00A1284B" w:rsidP="004F1886">
            <w:pPr>
              <w:widowControl/>
              <w:jc w:val="left"/>
              <w:textAlignment w:val="center"/>
              <w:rPr>
                <w:rFonts w:ascii="宋体" w:hAnsi="宋体" w:cs="宋体" w:hint="eastAsia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湖北大诚建设工程有限公司 </w:t>
            </w:r>
          </w:p>
        </w:tc>
        <w:tc>
          <w:tcPr>
            <w:tcW w:w="4815" w:type="dxa"/>
          </w:tcPr>
          <w:p w:rsidR="00A1284B" w:rsidRDefault="00A1284B" w:rsidP="004F1886">
            <w:pPr>
              <w:widowControl/>
              <w:textAlignment w:val="center"/>
              <w:rPr>
                <w:rFonts w:ascii="仿宋" w:eastAsia="仿宋" w:hAnsi="仿宋" w:cs="仿宋" w:hint="eastAsia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  <w:lang w:bidi="ar"/>
              </w:rPr>
              <w:t>增项：</w:t>
            </w:r>
            <w:r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  <w:t>建筑装修装饰工程专业承包贰级</w:t>
            </w:r>
          </w:p>
        </w:tc>
        <w:tc>
          <w:tcPr>
            <w:tcW w:w="4335" w:type="dxa"/>
          </w:tcPr>
          <w:p w:rsidR="00A1284B" w:rsidRDefault="00A1284B" w:rsidP="004F1886">
            <w:pPr>
              <w:pStyle w:val="a5"/>
              <w:widowControl/>
              <w:jc w:val="both"/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2"/>
                <w:szCs w:val="22"/>
              </w:rPr>
              <w:t xml:space="preserve">不同意。 </w:t>
            </w:r>
          </w:p>
          <w:p w:rsidR="00A1284B" w:rsidRDefault="00A1284B" w:rsidP="004F1886">
            <w:pPr>
              <w:rPr>
                <w:rFonts w:ascii="仿宋" w:eastAsia="仿宋" w:hAnsi="仿宋" w:cs="仿宋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2"/>
                <w:szCs w:val="22"/>
              </w:rPr>
              <w:t>原因：业绩问题：</w:t>
            </w:r>
            <w:r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  <w:t>技术负责人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  <w:t>柯伐业绩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  <w:t>指标不明确，不予认可。</w:t>
            </w:r>
          </w:p>
        </w:tc>
      </w:tr>
      <w:tr w:rsidR="00A1284B" w:rsidTr="004F1886">
        <w:trPr>
          <w:trHeight w:val="835"/>
        </w:trPr>
        <w:tc>
          <w:tcPr>
            <w:tcW w:w="1059" w:type="dxa"/>
            <w:vAlign w:val="center"/>
          </w:tcPr>
          <w:p w:rsidR="00A1284B" w:rsidRDefault="00A1284B" w:rsidP="004F1886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3823" w:type="dxa"/>
            <w:vAlign w:val="center"/>
          </w:tcPr>
          <w:p w:rsidR="00A1284B" w:rsidRDefault="00A1284B" w:rsidP="004F1886">
            <w:pPr>
              <w:widowControl/>
              <w:jc w:val="left"/>
              <w:textAlignment w:val="center"/>
              <w:rPr>
                <w:rFonts w:ascii="宋体" w:hAnsi="宋体" w:cs="宋体" w:hint="eastAsia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湖北方园门窗工程有限公司 </w:t>
            </w:r>
          </w:p>
        </w:tc>
        <w:tc>
          <w:tcPr>
            <w:tcW w:w="4815" w:type="dxa"/>
          </w:tcPr>
          <w:p w:rsidR="00A1284B" w:rsidRDefault="00A1284B" w:rsidP="004F1886">
            <w:pPr>
              <w:widowControl/>
              <w:textAlignment w:val="center"/>
              <w:rPr>
                <w:rFonts w:ascii="仿宋" w:eastAsia="仿宋" w:hAnsi="仿宋" w:cs="仿宋" w:hint="eastAsia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  <w:lang w:bidi="ar"/>
              </w:rPr>
              <w:t>首次申请：</w:t>
            </w:r>
            <w:r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  <w:t xml:space="preserve">建筑幕墙工程专业承包贰级 </w:t>
            </w:r>
          </w:p>
        </w:tc>
        <w:tc>
          <w:tcPr>
            <w:tcW w:w="4335" w:type="dxa"/>
          </w:tcPr>
          <w:p w:rsidR="00A1284B" w:rsidRDefault="00A1284B" w:rsidP="004F1886">
            <w:pPr>
              <w:rPr>
                <w:rFonts w:ascii="仿宋" w:eastAsia="仿宋" w:hAnsi="仿宋" w:cs="仿宋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2"/>
                <w:szCs w:val="22"/>
              </w:rPr>
              <w:t>同意建筑幕墙工程专业承包贰级</w:t>
            </w:r>
          </w:p>
        </w:tc>
      </w:tr>
      <w:tr w:rsidR="00A1284B" w:rsidTr="004F1886">
        <w:trPr>
          <w:trHeight w:val="835"/>
        </w:trPr>
        <w:tc>
          <w:tcPr>
            <w:tcW w:w="1059" w:type="dxa"/>
            <w:vAlign w:val="center"/>
          </w:tcPr>
          <w:p w:rsidR="00A1284B" w:rsidRDefault="00A1284B" w:rsidP="004F1886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3823" w:type="dxa"/>
            <w:vAlign w:val="center"/>
          </w:tcPr>
          <w:p w:rsidR="00A1284B" w:rsidRDefault="00A1284B" w:rsidP="004F188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湖北众森装饰工程有限公司 </w:t>
            </w:r>
          </w:p>
        </w:tc>
        <w:tc>
          <w:tcPr>
            <w:tcW w:w="4815" w:type="dxa"/>
          </w:tcPr>
          <w:p w:rsidR="00A1284B" w:rsidRDefault="00A1284B" w:rsidP="004F1886">
            <w:pPr>
              <w:widowControl/>
              <w:textAlignment w:val="center"/>
              <w:rPr>
                <w:rFonts w:ascii="仿宋" w:eastAsia="仿宋" w:hAnsi="仿宋" w:cs="仿宋" w:hint="eastAsia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  <w:lang w:bidi="ar"/>
              </w:rPr>
              <w:t>首次申请：</w:t>
            </w:r>
            <w:r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  <w:t>建筑装修装饰工程专业承包贰级</w:t>
            </w:r>
          </w:p>
        </w:tc>
        <w:tc>
          <w:tcPr>
            <w:tcW w:w="4335" w:type="dxa"/>
          </w:tcPr>
          <w:p w:rsidR="00A1284B" w:rsidRDefault="00A1284B" w:rsidP="004F1886">
            <w:pPr>
              <w:pStyle w:val="a5"/>
              <w:widowControl/>
              <w:jc w:val="both"/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2"/>
                <w:szCs w:val="22"/>
              </w:rPr>
              <w:t xml:space="preserve">不同意。 </w:t>
            </w:r>
          </w:p>
          <w:p w:rsidR="00A1284B" w:rsidRDefault="00A1284B" w:rsidP="004F1886">
            <w:pPr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2"/>
                <w:szCs w:val="22"/>
              </w:rPr>
              <w:t>原因：人员问题：</w:t>
            </w:r>
            <w:r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  <w:t>技术工人赵香元、张蛟、余小伦证书存疑待核，不予认可。</w:t>
            </w:r>
          </w:p>
        </w:tc>
      </w:tr>
      <w:tr w:rsidR="00A1284B" w:rsidTr="004F1886">
        <w:trPr>
          <w:trHeight w:val="835"/>
        </w:trPr>
        <w:tc>
          <w:tcPr>
            <w:tcW w:w="1059" w:type="dxa"/>
            <w:vAlign w:val="center"/>
          </w:tcPr>
          <w:p w:rsidR="00A1284B" w:rsidRDefault="00A1284B" w:rsidP="004F1886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3823" w:type="dxa"/>
            <w:vAlign w:val="center"/>
          </w:tcPr>
          <w:p w:rsidR="00A1284B" w:rsidRDefault="00A1284B" w:rsidP="004F188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 xml:space="preserve">湖北东远建设工程有限公司 </w:t>
            </w:r>
          </w:p>
        </w:tc>
        <w:tc>
          <w:tcPr>
            <w:tcW w:w="4815" w:type="dxa"/>
          </w:tcPr>
          <w:p w:rsidR="00A1284B" w:rsidRDefault="00A1284B" w:rsidP="004F1886">
            <w:pPr>
              <w:widowControl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  <w:lang w:bidi="ar"/>
              </w:rPr>
              <w:t>首次申请：</w:t>
            </w:r>
            <w:r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  <w:t xml:space="preserve">建筑装修装饰工程专业承包贰级、防水防腐保温工程专业承包贰级 </w:t>
            </w:r>
          </w:p>
        </w:tc>
        <w:tc>
          <w:tcPr>
            <w:tcW w:w="4335" w:type="dxa"/>
          </w:tcPr>
          <w:p w:rsidR="00A1284B" w:rsidRDefault="00A1284B" w:rsidP="004F1886">
            <w:pPr>
              <w:pStyle w:val="a5"/>
              <w:widowControl/>
              <w:jc w:val="both"/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2"/>
                <w:szCs w:val="22"/>
              </w:rPr>
              <w:t>同意建筑装修装饰工程专业承包贰级</w:t>
            </w:r>
          </w:p>
          <w:p w:rsidR="00A1284B" w:rsidRDefault="00A1284B" w:rsidP="004F1886">
            <w:pPr>
              <w:pStyle w:val="a5"/>
              <w:widowControl/>
              <w:jc w:val="both"/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2"/>
                <w:szCs w:val="22"/>
              </w:rPr>
              <w:t>不同意</w:t>
            </w:r>
            <w:r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  <w:t>防水防腐保温工程专业承包贰级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2"/>
                <w:szCs w:val="22"/>
              </w:rPr>
              <w:t xml:space="preserve">。 </w:t>
            </w:r>
          </w:p>
          <w:p w:rsidR="00A1284B" w:rsidRDefault="00A1284B" w:rsidP="004F1886">
            <w:pPr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2"/>
                <w:szCs w:val="22"/>
              </w:rPr>
              <w:t>原因：人员问题：</w:t>
            </w:r>
            <w:r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  <w:t>1、郭定祥、何建华、何俊康、胡蓉非本单位人员；2、技术负责人吴士林业绩外墙防腐保温工程存疑，不予认可。</w:t>
            </w:r>
          </w:p>
        </w:tc>
      </w:tr>
      <w:tr w:rsidR="00A1284B" w:rsidTr="004F1886">
        <w:trPr>
          <w:trHeight w:val="835"/>
        </w:trPr>
        <w:tc>
          <w:tcPr>
            <w:tcW w:w="1059" w:type="dxa"/>
            <w:vAlign w:val="center"/>
          </w:tcPr>
          <w:p w:rsidR="00A1284B" w:rsidRDefault="00A1284B" w:rsidP="004F1886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3823" w:type="dxa"/>
            <w:vAlign w:val="center"/>
          </w:tcPr>
          <w:p w:rsidR="00A1284B" w:rsidRDefault="00A1284B" w:rsidP="004F1886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0"/>
                <w:lang w:bidi="ar"/>
              </w:rPr>
              <w:t>湖北金鹏三益环保科技有限公司</w:t>
            </w:r>
          </w:p>
        </w:tc>
        <w:tc>
          <w:tcPr>
            <w:tcW w:w="4815" w:type="dxa"/>
          </w:tcPr>
          <w:p w:rsidR="00A1284B" w:rsidRDefault="00A1284B" w:rsidP="004F1886">
            <w:pPr>
              <w:widowControl/>
              <w:textAlignment w:val="center"/>
              <w:rPr>
                <w:rFonts w:ascii="仿宋" w:eastAsia="仿宋" w:hAnsi="仿宋" w:cs="仿宋" w:hint="eastAsia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  <w:lang w:bidi="ar"/>
              </w:rPr>
              <w:t>升级：</w:t>
            </w:r>
            <w:r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  <w:t>环保工程专业承包贰级</w:t>
            </w:r>
          </w:p>
        </w:tc>
        <w:tc>
          <w:tcPr>
            <w:tcW w:w="4335" w:type="dxa"/>
          </w:tcPr>
          <w:p w:rsidR="00A1284B" w:rsidRDefault="00A1284B" w:rsidP="004F1886">
            <w:pPr>
              <w:rPr>
                <w:rFonts w:ascii="仿宋" w:eastAsia="仿宋" w:hAnsi="仿宋" w:cs="仿宋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2"/>
                <w:szCs w:val="22"/>
              </w:rPr>
              <w:t>同意环保工程专业承包贰级</w:t>
            </w:r>
          </w:p>
        </w:tc>
      </w:tr>
    </w:tbl>
    <w:p w:rsidR="00A1284B" w:rsidRDefault="00A1284B" w:rsidP="00A1284B"/>
    <w:p w:rsidR="00C6459B" w:rsidRPr="00A1284B" w:rsidRDefault="00C6459B">
      <w:bookmarkStart w:id="0" w:name="_GoBack"/>
      <w:bookmarkEnd w:id="0"/>
    </w:p>
    <w:sectPr w:rsidR="00C6459B" w:rsidRPr="00A1284B">
      <w:pgSz w:w="16838" w:h="11906" w:orient="landscape"/>
      <w:pgMar w:top="850" w:right="1440" w:bottom="567" w:left="1440" w:header="851" w:footer="992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44B" w:rsidRDefault="00F1344B" w:rsidP="00A1284B">
      <w:r>
        <w:separator/>
      </w:r>
    </w:p>
  </w:endnote>
  <w:endnote w:type="continuationSeparator" w:id="0">
    <w:p w:rsidR="00F1344B" w:rsidRDefault="00F1344B" w:rsidP="00A1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44B" w:rsidRDefault="00F1344B" w:rsidP="00A1284B">
      <w:r>
        <w:separator/>
      </w:r>
    </w:p>
  </w:footnote>
  <w:footnote w:type="continuationSeparator" w:id="0">
    <w:p w:rsidR="00F1344B" w:rsidRDefault="00F1344B" w:rsidP="00A12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72A49"/>
    <w:multiLevelType w:val="singleLevel"/>
    <w:tmpl w:val="5AD72A4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376"/>
    <w:rsid w:val="004A1376"/>
    <w:rsid w:val="00A1284B"/>
    <w:rsid w:val="00C6459B"/>
    <w:rsid w:val="00F1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4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28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2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284B"/>
    <w:rPr>
      <w:sz w:val="18"/>
      <w:szCs w:val="18"/>
    </w:rPr>
  </w:style>
  <w:style w:type="paragraph" w:styleId="a5">
    <w:name w:val="Normal (Web)"/>
    <w:basedOn w:val="a"/>
    <w:rsid w:val="00A1284B"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rsid w:val="00A1284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4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28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2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284B"/>
    <w:rPr>
      <w:sz w:val="18"/>
      <w:szCs w:val="18"/>
    </w:rPr>
  </w:style>
  <w:style w:type="paragraph" w:styleId="a5">
    <w:name w:val="Normal (Web)"/>
    <w:basedOn w:val="a"/>
    <w:rsid w:val="00A1284B"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rsid w:val="00A1284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1084</Characters>
  <Application>Microsoft Office Word</Application>
  <DocSecurity>0</DocSecurity>
  <Lines>9</Lines>
  <Paragraphs>2</Paragraphs>
  <ScaleCrop>false</ScaleCrop>
  <Company>Microsoft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</dc:creator>
  <cp:keywords/>
  <dc:description/>
  <cp:lastModifiedBy>420</cp:lastModifiedBy>
  <cp:revision>2</cp:revision>
  <dcterms:created xsi:type="dcterms:W3CDTF">2019-12-04T06:33:00Z</dcterms:created>
  <dcterms:modified xsi:type="dcterms:W3CDTF">2019-12-04T06:33:00Z</dcterms:modified>
</cp:coreProperties>
</file>