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E5F" w:rsidRDefault="006D1E5F" w:rsidP="006D1E5F">
      <w:pPr>
        <w:ind w:firstLineChars="900" w:firstLine="2711"/>
        <w:rPr>
          <w:rFonts w:ascii="黑体" w:eastAsia="黑体" w:hAnsi="黑体" w:hint="eastAsia"/>
          <w:b/>
          <w:bCs/>
          <w:sz w:val="30"/>
          <w:szCs w:val="30"/>
        </w:rPr>
      </w:pPr>
      <w:bookmarkStart w:id="0" w:name="_GoBack"/>
      <w:r>
        <w:rPr>
          <w:rFonts w:ascii="黑体" w:eastAsia="黑体" w:hAnsi="黑体" w:hint="eastAsia"/>
          <w:b/>
          <w:bCs/>
          <w:sz w:val="30"/>
          <w:szCs w:val="30"/>
        </w:rPr>
        <w:t>小区住宅专项资金交存明细表</w:t>
      </w:r>
      <w:bookmarkEnd w:id="0"/>
    </w:p>
    <w:p w:rsidR="006D1E5F" w:rsidRDefault="006D1E5F" w:rsidP="006D1E5F">
      <w:pPr>
        <w:rPr>
          <w:rFonts w:ascii="仿宋" w:eastAsia="仿宋" w:hAnsi="仿宋" w:hint="eastAsia"/>
          <w:sz w:val="28"/>
          <w:szCs w:val="28"/>
        </w:rPr>
      </w:pPr>
    </w:p>
    <w:p w:rsidR="006D1E5F" w:rsidRDefault="006D1E5F" w:rsidP="006D1E5F">
      <w:pPr>
        <w:rPr>
          <w:rFonts w:ascii="仿宋" w:eastAsia="仿宋" w:hAnsi="仿宋" w:hint="eastAsia"/>
          <w:sz w:val="28"/>
          <w:szCs w:val="28"/>
        </w:rPr>
      </w:pPr>
    </w:p>
    <w:tbl>
      <w:tblPr>
        <w:tblStyle w:val="a3"/>
        <w:tblW w:w="0" w:type="auto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3"/>
        <w:gridCol w:w="991"/>
        <w:gridCol w:w="1178"/>
        <w:gridCol w:w="920"/>
        <w:gridCol w:w="1111"/>
        <w:gridCol w:w="970"/>
        <w:gridCol w:w="1420"/>
        <w:gridCol w:w="1034"/>
        <w:gridCol w:w="1100"/>
      </w:tblGrid>
      <w:tr w:rsidR="006D1E5F" w:rsidTr="00D31FE3">
        <w:tc>
          <w:tcPr>
            <w:tcW w:w="543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991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业主</w:t>
            </w:r>
          </w:p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178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房屋</w:t>
            </w:r>
          </w:p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地址</w:t>
            </w:r>
          </w:p>
        </w:tc>
        <w:tc>
          <w:tcPr>
            <w:tcW w:w="920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建筑面积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㎡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）</w:t>
            </w:r>
          </w:p>
        </w:tc>
        <w:tc>
          <w:tcPr>
            <w:tcW w:w="1111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缴费</w:t>
            </w:r>
          </w:p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标准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（元）</w:t>
            </w:r>
          </w:p>
        </w:tc>
        <w:tc>
          <w:tcPr>
            <w:tcW w:w="970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应交金额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（元）</w:t>
            </w:r>
          </w:p>
        </w:tc>
        <w:tc>
          <w:tcPr>
            <w:tcW w:w="1420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1034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</w:t>
            </w:r>
          </w:p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1100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6D1E5F" w:rsidTr="00D31FE3">
        <w:tc>
          <w:tcPr>
            <w:tcW w:w="543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991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78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20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11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70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20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034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00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6D1E5F" w:rsidTr="00D31FE3">
        <w:tc>
          <w:tcPr>
            <w:tcW w:w="543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991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78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20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11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70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20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034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00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6D1E5F" w:rsidTr="00D31FE3">
        <w:tc>
          <w:tcPr>
            <w:tcW w:w="543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991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78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20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11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70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20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034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00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6D1E5F" w:rsidTr="00D31FE3">
        <w:tc>
          <w:tcPr>
            <w:tcW w:w="543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991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78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20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11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70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20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034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00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6D1E5F" w:rsidTr="00D31FE3">
        <w:tc>
          <w:tcPr>
            <w:tcW w:w="543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991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78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20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11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70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20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034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00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6D1E5F" w:rsidTr="00D31FE3">
        <w:tc>
          <w:tcPr>
            <w:tcW w:w="543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1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合计</w:t>
            </w:r>
          </w:p>
        </w:tc>
        <w:tc>
          <w:tcPr>
            <w:tcW w:w="1178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20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11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70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20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034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00" w:type="dxa"/>
          </w:tcPr>
          <w:p w:rsidR="006D1E5F" w:rsidRDefault="006D1E5F" w:rsidP="00D31FE3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:rsidR="0005434D" w:rsidRDefault="0005434D"/>
    <w:sectPr w:rsidR="00054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5F"/>
    <w:rsid w:val="0005434D"/>
    <w:rsid w:val="006D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14FD9F-4F65-4262-94C6-88B99C8B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E5F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D1E5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2018-06-01T01:32:00Z</dcterms:created>
  <dcterms:modified xsi:type="dcterms:W3CDTF">2018-06-01T01:32:00Z</dcterms:modified>
</cp:coreProperties>
</file>